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1C7" w14:textId="77777777" w:rsidR="00B33299" w:rsidRPr="00677A5A" w:rsidRDefault="00733121" w:rsidP="00733121">
      <w:pPr>
        <w:jc w:val="center"/>
        <w:rPr>
          <w:b/>
          <w:color w:val="1F3864" w:themeColor="accent1" w:themeShade="80"/>
          <w:sz w:val="28"/>
        </w:rPr>
      </w:pPr>
      <w:r w:rsidRPr="00677A5A">
        <w:rPr>
          <w:b/>
          <w:color w:val="1F3864" w:themeColor="accent1" w:themeShade="80"/>
          <w:sz w:val="28"/>
        </w:rPr>
        <w:t xml:space="preserve">Table of the courses developed </w:t>
      </w:r>
      <w:r w:rsidRPr="00944F13">
        <w:rPr>
          <w:b/>
          <w:color w:val="1F3864" w:themeColor="accent1" w:themeShade="80"/>
          <w:sz w:val="28"/>
        </w:rPr>
        <w:t xml:space="preserve">by </w:t>
      </w:r>
      <w:r w:rsidR="002A6204" w:rsidRPr="00944F13">
        <w:rPr>
          <w:b/>
          <w:color w:val="1F3864" w:themeColor="accent1" w:themeShade="80"/>
          <w:sz w:val="28"/>
        </w:rPr>
        <w:t>University of Pristina</w:t>
      </w:r>
      <w:r w:rsidR="002A6204" w:rsidRPr="00677A5A">
        <w:rPr>
          <w:b/>
          <w:color w:val="1F3864" w:themeColor="accent1" w:themeShade="80"/>
          <w:sz w:val="28"/>
        </w:rPr>
        <w:t xml:space="preserve"> </w:t>
      </w:r>
      <w:r w:rsidR="00944F13">
        <w:rPr>
          <w:b/>
          <w:color w:val="1F3864" w:themeColor="accent1" w:themeShade="80"/>
          <w:sz w:val="28"/>
        </w:rPr>
        <w:t>in Kosovska Mitrovica</w:t>
      </w:r>
      <w:r w:rsidRPr="00677A5A">
        <w:rPr>
          <w:b/>
          <w:color w:val="1F3864" w:themeColor="accent1" w:themeShade="80"/>
          <w:sz w:val="28"/>
        </w:rPr>
        <w:t xml:space="preserve"> (KALCEA, WP4)</w:t>
      </w:r>
    </w:p>
    <w:tbl>
      <w:tblPr>
        <w:tblW w:w="1512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7"/>
        <w:gridCol w:w="1931"/>
        <w:gridCol w:w="890"/>
        <w:gridCol w:w="1075"/>
        <w:gridCol w:w="948"/>
        <w:gridCol w:w="2058"/>
        <w:gridCol w:w="4065"/>
        <w:gridCol w:w="1006"/>
        <w:gridCol w:w="1810"/>
      </w:tblGrid>
      <w:tr w:rsidR="00117E8F" w:rsidRPr="00117E8F" w14:paraId="2F38B89F" w14:textId="77777777" w:rsidTr="00C4352D">
        <w:trPr>
          <w:trHeight w:val="1183"/>
        </w:trPr>
        <w:tc>
          <w:tcPr>
            <w:tcW w:w="135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E17F75F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Program</w:t>
            </w: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879B674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Course/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val="ru-RU" w:eastAsia="lv-LV"/>
              </w:rPr>
              <w:t xml:space="preserve">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Lab title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05949CD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Updated / 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C70DFC9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Level</w:t>
            </w:r>
          </w:p>
          <w:p w14:paraId="11462992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(diploma/ certificate)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BB5782A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  <w:r w:rsidR="003817AE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(if any entitled)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BCFD0F5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teaching /training methodologies developed/adopted e.g.</w:t>
            </w:r>
          </w:p>
          <w:p w14:paraId="3E8FF77C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e-learning/ training modalities, practical placements in enterprises, etc.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4161788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link</w:t>
            </w:r>
          </w:p>
          <w:p w14:paraId="4E917AD2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to the university</w:t>
            </w:r>
            <w:r w:rsidRPr="00733121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’s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webpage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E21AFE4" w14:textId="77777777" w:rsidR="00117E8F" w:rsidRPr="00117E8F" w:rsidRDefault="007E6D30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l</w:t>
            </w:r>
            <w:r w:rsidR="00117E8F"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ink to the Platform</w:t>
            </w:r>
          </w:p>
        </w:tc>
        <w:tc>
          <w:tcPr>
            <w:tcW w:w="182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D65A35B" w14:textId="77777777" w:rsidR="00117E8F" w:rsidRPr="00117E8F" w:rsidRDefault="00117E8F" w:rsidP="00117E8F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date/ status / document of accreditation</w:t>
            </w:r>
          </w:p>
        </w:tc>
      </w:tr>
      <w:tr w:rsidR="00117E8F" w:rsidRPr="00117E8F" w14:paraId="7EA7D35E" w14:textId="77777777" w:rsidTr="00C4352D">
        <w:trPr>
          <w:trHeight w:val="125"/>
        </w:trPr>
        <w:tc>
          <w:tcPr>
            <w:tcW w:w="135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E0F6815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Cs/>
                <w:color w:val="143F6A"/>
                <w:kern w:val="24"/>
                <w:lang w:eastAsia="lv-LV"/>
              </w:rPr>
              <w:t> a</w:t>
            </w: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018A993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Cs/>
                <w:color w:val="143F6A"/>
                <w:kern w:val="24"/>
                <w:lang w:eastAsia="lv-LV"/>
              </w:rPr>
              <w:t>b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D2E2BDD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color w:val="143F6A"/>
                <w:kern w:val="24"/>
                <w:lang w:val="en-US" w:eastAsia="lv-LV"/>
              </w:rPr>
              <w:t>c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F55B7B8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Cs/>
                <w:color w:val="143F6A"/>
                <w:kern w:val="24"/>
                <w:lang w:eastAsia="lv-LV"/>
              </w:rPr>
              <w:t>d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675E031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color w:val="143F6A"/>
                <w:kern w:val="24"/>
                <w:lang w:val="en-US" w:eastAsia="lv-LV"/>
              </w:rPr>
              <w:t>e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326832D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Cs/>
                <w:color w:val="143F6A"/>
                <w:kern w:val="24"/>
                <w:lang w:eastAsia="lv-LV"/>
              </w:rPr>
              <w:t>f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7834B35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color w:val="143F6A"/>
                <w:kern w:val="24"/>
                <w:lang w:val="en-US" w:eastAsia="lv-LV"/>
              </w:rPr>
              <w:t>g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2E925BD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color w:val="143F6A"/>
                <w:kern w:val="24"/>
                <w:lang w:val="en-US" w:eastAsia="lv-LV"/>
              </w:rPr>
              <w:t>h</w:t>
            </w:r>
          </w:p>
        </w:tc>
        <w:tc>
          <w:tcPr>
            <w:tcW w:w="182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559BCAC" w14:textId="77777777" w:rsidR="00117E8F" w:rsidRPr="00117E8F" w:rsidRDefault="00117E8F" w:rsidP="00117E8F">
            <w:pPr>
              <w:spacing w:after="0" w:line="256" w:lineRule="auto"/>
              <w:jc w:val="center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color w:val="143F6A"/>
                <w:kern w:val="24"/>
                <w:lang w:val="en-US" w:eastAsia="lv-LV"/>
              </w:rPr>
              <w:t>i</w:t>
            </w:r>
          </w:p>
        </w:tc>
      </w:tr>
      <w:tr w:rsidR="00B132B8" w:rsidRPr="00117E8F" w14:paraId="78FC70D5" w14:textId="77777777" w:rsidTr="00C4352D">
        <w:trPr>
          <w:trHeight w:val="391"/>
        </w:trPr>
        <w:tc>
          <w:tcPr>
            <w:tcW w:w="1350" w:type="dxa"/>
            <w:vMerge w:val="restart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764C8E5" w14:textId="77777777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>KALCEA</w:t>
            </w: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407BA387" w14:textId="77777777" w:rsidR="00B132B8" w:rsidRPr="00B9701B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B9701B">
              <w:rPr>
                <w:rStyle w:val="normaltextrun"/>
                <w:rFonts w:ascii="Calibri" w:hAnsi="Calibri" w:cs="Calibri"/>
                <w:b/>
                <w:bCs/>
                <w:position w:val="2"/>
                <w:bdr w:val="none" w:sz="0" w:space="0" w:color="auto" w:frame="1"/>
              </w:rPr>
              <w:t>Optimal planning of microgrids with renewable energy sources using the software Microgrid Design Toolkit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23D3D92" w14:textId="77777777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626FE779" w14:textId="77777777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A0FFA33" w14:textId="77777777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51FE7049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 w:val="restart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202E404" w14:textId="5370010B" w:rsidR="00C4352D" w:rsidRPr="00C4352D" w:rsidRDefault="00C4352D" w:rsidP="00C4352D">
            <w:pPr>
              <w:spacing w:after="0" w:line="256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link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to the university</w:t>
            </w:r>
            <w:r w:rsidRPr="00733121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’s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webpage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:</w:t>
            </w:r>
          </w:p>
          <w:p w14:paraId="2A7BB9EA" w14:textId="0AE4DEF0" w:rsidR="005D19A4" w:rsidRDefault="00C4352D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  <w:hyperlink r:id="rId4" w:tgtFrame="_blank" w:history="1">
              <w:r w:rsidR="00B132B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https://ftn.pr.ac.rs/fakultet/</w:t>
              </w:r>
              <w:r w:rsidR="00B132B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p</w:t>
              </w:r>
              <w:r w:rsidR="00B132B8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rojekti/kalcea/</w:t>
              </w:r>
            </w:hyperlink>
          </w:p>
          <w:p w14:paraId="09494BCC" w14:textId="5BED83D6" w:rsidR="00C4352D" w:rsidRDefault="00C4352D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</w:p>
          <w:p w14:paraId="41E78175" w14:textId="77777777" w:rsidR="00C4352D" w:rsidRDefault="00C4352D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</w:p>
          <w:p w14:paraId="4ED75E5C" w14:textId="36792326" w:rsidR="005D19A4" w:rsidRDefault="00C4352D" w:rsidP="00117E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The link</w:t>
            </w:r>
            <w:r>
              <w:rPr>
                <w:rFonts w:eastAsia="Times New Roman" w:cstheme="minorHAnsi"/>
                <w:lang w:val="lv-LV" w:eastAsia="lv-LV"/>
              </w:rPr>
              <w:t xml:space="preserve">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to the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platform:</w:t>
            </w:r>
          </w:p>
          <w:p w14:paraId="6046300F" w14:textId="13AEBE9D" w:rsidR="00C4352D" w:rsidRDefault="00C4352D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  <w:r w:rsidRPr="00C4352D"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https://www.kalcess.net/</w:t>
            </w:r>
            <w:bookmarkStart w:id="0" w:name="_GoBack"/>
            <w:bookmarkEnd w:id="0"/>
          </w:p>
          <w:p w14:paraId="74ED190C" w14:textId="77777777" w:rsidR="005D19A4" w:rsidRDefault="005D19A4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</w:p>
          <w:p w14:paraId="213A50B7" w14:textId="77777777" w:rsidR="005D19A4" w:rsidRDefault="005D19A4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</w:p>
          <w:p w14:paraId="44D811E7" w14:textId="77777777" w:rsidR="005D19A4" w:rsidRDefault="005D19A4" w:rsidP="00117E8F">
            <w:pPr>
              <w:spacing w:after="0" w:line="240" w:lineRule="auto"/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</w:pPr>
          </w:p>
          <w:p w14:paraId="292680CE" w14:textId="55374828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452821F9" w14:textId="77777777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 w:val="restart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FAC1DB5" w14:textId="6D6B70D8" w:rsidR="00B132B8" w:rsidRPr="00117E8F" w:rsidRDefault="00B132B8" w:rsidP="00117E8F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lang w:val="lv-LV" w:eastAsia="lv-LV"/>
              </w:rPr>
              <w:t xml:space="preserve">Decision </w:t>
            </w:r>
            <w:r w:rsidR="00077D47">
              <w:rPr>
                <w:rFonts w:eastAsia="Times New Roman" w:cstheme="minorHAnsi"/>
                <w:lang w:val="lv-LV" w:eastAsia="lv-LV"/>
              </w:rPr>
              <w:t xml:space="preserve">of the FTS/UPKM TSC </w:t>
            </w:r>
            <w:r>
              <w:rPr>
                <w:rFonts w:eastAsia="Times New Roman" w:cstheme="minorHAnsi"/>
                <w:lang w:val="lv-LV" w:eastAsia="lv-LV"/>
              </w:rPr>
              <w:t>no.</w:t>
            </w:r>
            <w:r w:rsidR="00707624">
              <w:rPr>
                <w:rFonts w:eastAsia="Times New Roman" w:cstheme="minorHAnsi"/>
                <w:lang w:val="lv-LV" w:eastAsia="lv-LV"/>
              </w:rPr>
              <w:t xml:space="preserve"> 1232/3-9 date</w:t>
            </w:r>
            <w:r>
              <w:rPr>
                <w:rFonts w:eastAsia="Times New Roman" w:cstheme="minorHAnsi"/>
                <w:lang w:val="lv-LV" w:eastAsia="lv-LV"/>
              </w:rPr>
              <w:t xml:space="preserve"> 7/10/2022</w:t>
            </w:r>
          </w:p>
        </w:tc>
      </w:tr>
      <w:tr w:rsidR="00B132B8" w:rsidRPr="00117E8F" w14:paraId="2C3EA286" w14:textId="77777777" w:rsidTr="00C4352D">
        <w:trPr>
          <w:trHeight w:val="391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781918B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10B94635" w14:textId="77777777" w:rsidR="00B132B8" w:rsidRPr="00B9701B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B132B8">
              <w:rPr>
                <w:rStyle w:val="normaltextrun"/>
                <w:rFonts w:ascii="Calibri" w:hAnsi="Calibri" w:cs="Calibri"/>
                <w:b/>
                <w:bCs/>
                <w:bdr w:val="none" w:sz="0" w:space="0" w:color="auto" w:frame="1"/>
              </w:rPr>
              <w:t>Calculation of load flows using ETAP software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EC72863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9651C3B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6F8DB1A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3FA3BDA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21D6F802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4EF52816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E0FB926" w14:textId="77777777" w:rsidR="00B132B8" w:rsidRPr="00117E8F" w:rsidRDefault="00B132B8" w:rsidP="00B9701B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B132B8" w:rsidRPr="00117E8F" w14:paraId="2E8FFD8A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9EDBF99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0DC5761" w14:textId="77777777" w:rsidR="00B132B8" w:rsidRPr="00B9701B" w:rsidRDefault="00B132B8" w:rsidP="002F1CDC">
            <w:pPr>
              <w:rPr>
                <w:lang w:val="en-US"/>
              </w:rPr>
            </w:pPr>
            <w:r w:rsidRPr="00B132B8">
              <w:rPr>
                <w:rStyle w:val="normaltextrun"/>
                <w:rFonts w:cs="Calibri"/>
                <w:b/>
                <w:bCs/>
              </w:rPr>
              <w:t>Matlab GUI-based software for power system analysis - EPSA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1010F564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5A2A5F0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BC4D342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48E97A8B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400F122B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1D38D623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287BC060" w14:textId="77777777" w:rsidR="00B132B8" w:rsidRPr="00117E8F" w:rsidRDefault="00B132B8" w:rsidP="002F1CDC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B132B8" w:rsidRPr="00117E8F" w14:paraId="36143134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64FE68BA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F04A05C" w14:textId="77777777" w:rsidR="00B132B8" w:rsidRPr="00B132B8" w:rsidRDefault="00B132B8" w:rsidP="00B27414">
            <w:pPr>
              <w:rPr>
                <w:b/>
                <w:lang w:val="en-US"/>
              </w:rPr>
            </w:pPr>
            <w:r w:rsidRPr="00B132B8">
              <w:rPr>
                <w:b/>
                <w:lang w:val="en-US"/>
              </w:rPr>
              <w:t>Lighting planning using the DIALux software package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3F889568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75D88228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14:paraId="0E062E66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1E2EA7E5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7EEBAF70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32B6652F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14:paraId="1A547B8B" w14:textId="77777777" w:rsidR="00B132B8" w:rsidRPr="00117E8F" w:rsidRDefault="00B132B8" w:rsidP="00B27414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0E972CCD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FB06A16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6DE2B1CB" w14:textId="77777777" w:rsidR="00AF589A" w:rsidRPr="002F1CDC" w:rsidRDefault="00AF589A" w:rsidP="00AF589A">
            <w:pPr>
              <w:rPr>
                <w:lang w:val="en-US"/>
              </w:rPr>
            </w:pPr>
            <w:r w:rsidRPr="002F1CDC">
              <w:rPr>
                <w:rFonts w:ascii="Calibri" w:hAnsi="Calibri" w:cs="Calibri"/>
                <w:b/>
                <w:bCs/>
              </w:rPr>
              <w:t>Innovative Smart grid Technologies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2CCBB6DA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1E3297A6" w14:textId="4C9849E1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15F0759A" w14:textId="0957194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4DC548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3A4D3F4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756427F5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E5DC68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4977A63C" w14:textId="77777777" w:rsidTr="00C4352D">
        <w:trPr>
          <w:trHeight w:val="1074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89E6793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4FF84798" w14:textId="77777777" w:rsidR="00AF589A" w:rsidRPr="001D4C3A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B132B8">
              <w:rPr>
                <w:b/>
                <w:bCs/>
                <w:lang w:val="es-ES_tradnl"/>
              </w:rPr>
              <w:t>Smart PV Inverters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02DF8038" w14:textId="35336F24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53468A55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5435BC3E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C836D71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90A5680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CA54D29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C8DDD82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425316DA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E3115C1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0C1C4B4F" w14:textId="77777777" w:rsidR="00AF589A" w:rsidRPr="00D97538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B132B8">
              <w:rPr>
                <w:rFonts w:eastAsia="Times New Roman" w:cstheme="minorHAnsi"/>
                <w:b/>
                <w:lang w:val="lv-LV" w:eastAsia="lv-LV"/>
              </w:rPr>
              <w:t>Thermal processes in renewable energy sources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3481C009" w14:textId="77777777" w:rsidR="00AF589A" w:rsidRPr="006926FC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6926FC">
              <w:rPr>
                <w:rFonts w:eastAsia="Times New Roman" w:cstheme="minorHAnsi"/>
                <w:b/>
                <w:lang w:val="lv-LV"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70B0E4C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4D46438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B9A18D2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1B6E44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6060C6F8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7BBDFB00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406A156B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8A079B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0F6B51FB" w14:textId="77777777" w:rsidR="00AF589A" w:rsidRPr="00D97538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D97538">
              <w:rPr>
                <w:rFonts w:eastAsia="Times New Roman" w:cstheme="minorHAnsi"/>
                <w:b/>
                <w:lang w:val="lv-LV" w:eastAsia="lv-LV"/>
              </w:rPr>
              <w:t>Basics of CNC programming of 3-axis milling machines using the SolidWorks software package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2334C980" w14:textId="77777777" w:rsidR="00AF589A" w:rsidRPr="006926FC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6926FC">
              <w:rPr>
                <w:rFonts w:eastAsia="Times New Roman" w:cstheme="minorHAnsi"/>
                <w:b/>
                <w:lang w:val="lv-LV"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3B22F9A2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47CF964A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2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1C577F1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Training</w:t>
            </w: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F9710FA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3172F1A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1AE8D29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3D44A10A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0C47433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4BAAA98F" w14:textId="77777777" w:rsidR="00AF589A" w:rsidRPr="00D97538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D97538">
              <w:rPr>
                <w:rFonts w:eastAsia="Times New Roman" w:cstheme="minorHAnsi"/>
                <w:b/>
                <w:lang w:val="lv-LV" w:eastAsia="lv-LV"/>
              </w:rPr>
              <w:t>Welding technology</w:t>
            </w:r>
            <w:r w:rsidRPr="00B132B8">
              <w:rPr>
                <w:rFonts w:eastAsia="Times New Roman" w:cstheme="minorHAnsi"/>
                <w:b/>
                <w:lang w:val="lv-LV" w:eastAsia="lv-LV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6D37B567" w14:textId="77777777" w:rsidR="00AF589A" w:rsidRPr="006926FC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6926FC">
              <w:rPr>
                <w:rFonts w:eastAsia="Times New Roman" w:cstheme="minorHAnsi"/>
                <w:b/>
                <w:lang w:val="lv-LV"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0D372430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1773EAF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3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50A52BC" w14:textId="77777777" w:rsidR="00AF589A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</w:pP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814CEF1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153A275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208C311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7258A6EE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CE2DA5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75E02AE7" w14:textId="77777777" w:rsidR="00AF589A" w:rsidRPr="00D97538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B132B8">
              <w:rPr>
                <w:rFonts w:eastAsia="Times New Roman" w:cstheme="minorHAnsi"/>
                <w:b/>
                <w:lang w:val="lv-LV" w:eastAsia="lv-LV"/>
              </w:rPr>
              <w:t>Modern coordinate metrology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33DAC931" w14:textId="77777777" w:rsidR="00AF589A" w:rsidRPr="006926FC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6926FC">
              <w:rPr>
                <w:rFonts w:eastAsia="Times New Roman" w:cstheme="minorHAnsi"/>
                <w:b/>
                <w:lang w:val="lv-LV"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6B653E94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261EB58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val="sr-Cyrl-RS" w:eastAsia="lv-LV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327600E" w14:textId="77777777" w:rsidR="00AF589A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</w:pP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89CA24D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C0B13B4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5FFFC5EB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  <w:tr w:rsidR="00AF589A" w:rsidRPr="00117E8F" w14:paraId="0D06E22C" w14:textId="77777777" w:rsidTr="00C4352D">
        <w:trPr>
          <w:trHeight w:val="312"/>
        </w:trPr>
        <w:tc>
          <w:tcPr>
            <w:tcW w:w="1350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4E08DB24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94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44CBD676" w14:textId="77777777" w:rsidR="00AF589A" w:rsidRPr="00D97538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B132B8">
              <w:rPr>
                <w:rFonts w:eastAsia="Times New Roman" w:cstheme="minorHAnsi"/>
                <w:b/>
                <w:lang w:val="lv-LV" w:eastAsia="lv-LV"/>
              </w:rPr>
              <w:t>Procedures for modeling 3D parts and 3D printing using FDM methodology</w:t>
            </w:r>
          </w:p>
        </w:tc>
        <w:tc>
          <w:tcPr>
            <w:tcW w:w="89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5AEF334C" w14:textId="77777777" w:rsidR="00AF589A" w:rsidRPr="006926FC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lang w:val="lv-LV" w:eastAsia="lv-LV"/>
              </w:rPr>
            </w:pPr>
            <w:r w:rsidRPr="006926FC">
              <w:rPr>
                <w:rFonts w:eastAsia="Times New Roman" w:cstheme="minorHAnsi"/>
                <w:b/>
                <w:lang w:val="lv-LV" w:eastAsia="lv-LV"/>
              </w:rPr>
              <w:t>new</w:t>
            </w:r>
          </w:p>
        </w:tc>
        <w:tc>
          <w:tcPr>
            <w:tcW w:w="1076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258FE0EC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certificate</w:t>
            </w:r>
          </w:p>
        </w:tc>
        <w:tc>
          <w:tcPr>
            <w:tcW w:w="951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vAlign w:val="center"/>
          </w:tcPr>
          <w:p w14:paraId="1BB4904F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lang w:val="sr-Cyrl-RS" w:eastAsia="lv-LV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 xml:space="preserve"> </w:t>
            </w:r>
            <w:r w:rsidRPr="00117E8F"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  <w:t>ECTS credit points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7910E09E" w14:textId="77777777" w:rsidR="00AF589A" w:rsidRDefault="00AF589A" w:rsidP="00AF589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kern w:val="24"/>
                <w:lang w:eastAsia="lv-LV"/>
              </w:rPr>
            </w:pPr>
          </w:p>
        </w:tc>
        <w:tc>
          <w:tcPr>
            <w:tcW w:w="4004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1785F6E6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095DA5CE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  <w:tc>
          <w:tcPr>
            <w:tcW w:w="1826" w:type="dxa"/>
            <w:vMerge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14:paraId="68AE97EA" w14:textId="77777777" w:rsidR="00AF589A" w:rsidRPr="00117E8F" w:rsidRDefault="00AF589A" w:rsidP="00AF589A">
            <w:pPr>
              <w:spacing w:after="0" w:line="240" w:lineRule="auto"/>
              <w:rPr>
                <w:rFonts w:eastAsia="Times New Roman" w:cstheme="minorHAnsi"/>
                <w:lang w:val="lv-LV" w:eastAsia="lv-LV"/>
              </w:rPr>
            </w:pPr>
          </w:p>
        </w:tc>
      </w:tr>
    </w:tbl>
    <w:p w14:paraId="5C1F769E" w14:textId="77777777" w:rsidR="00007640" w:rsidRDefault="00007640"/>
    <w:p w14:paraId="3E1673ED" w14:textId="77777777" w:rsidR="00733121" w:rsidRDefault="00733121"/>
    <w:sectPr w:rsidR="00733121" w:rsidSect="000076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40"/>
    <w:rsid w:val="00007640"/>
    <w:rsid w:val="00077D47"/>
    <w:rsid w:val="00117E8F"/>
    <w:rsid w:val="0017231D"/>
    <w:rsid w:val="001D4C3A"/>
    <w:rsid w:val="002A6204"/>
    <w:rsid w:val="002F1CDC"/>
    <w:rsid w:val="003817AE"/>
    <w:rsid w:val="005D19A4"/>
    <w:rsid w:val="005F271C"/>
    <w:rsid w:val="005F695C"/>
    <w:rsid w:val="00677A5A"/>
    <w:rsid w:val="006926FC"/>
    <w:rsid w:val="00707624"/>
    <w:rsid w:val="00733121"/>
    <w:rsid w:val="007E6D30"/>
    <w:rsid w:val="00944F13"/>
    <w:rsid w:val="00992F82"/>
    <w:rsid w:val="0099491B"/>
    <w:rsid w:val="00AF589A"/>
    <w:rsid w:val="00B132B8"/>
    <w:rsid w:val="00B27414"/>
    <w:rsid w:val="00B33299"/>
    <w:rsid w:val="00B9701B"/>
    <w:rsid w:val="00C4352D"/>
    <w:rsid w:val="00D97538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2557"/>
  <w15:chartTrackingRefBased/>
  <w15:docId w15:val="{27AE018C-5C8D-442E-B35F-2D42FB8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D75EA"/>
  </w:style>
  <w:style w:type="character" w:customStyle="1" w:styleId="spellingerror">
    <w:name w:val="spellingerror"/>
    <w:basedOn w:val="DefaultParagraphFont"/>
    <w:rsid w:val="002F1CDC"/>
  </w:style>
  <w:style w:type="character" w:customStyle="1" w:styleId="normaltextrunscxp78239048bcx0">
    <w:name w:val="normaltextrun scxp78239048 bcx0"/>
    <w:basedOn w:val="DefaultParagraphFont"/>
    <w:rsid w:val="002F1CDC"/>
  </w:style>
  <w:style w:type="character" w:customStyle="1" w:styleId="spellingerrorscxp78239048bcx0">
    <w:name w:val="spellingerror scxp78239048 bcx0"/>
    <w:basedOn w:val="DefaultParagraphFont"/>
    <w:rsid w:val="002F1CDC"/>
  </w:style>
  <w:style w:type="character" w:customStyle="1" w:styleId="normaltextrunbcx0scxp194473998">
    <w:name w:val="normaltextrun  bcx0 scxp194473998"/>
    <w:basedOn w:val="DefaultParagraphFont"/>
    <w:rsid w:val="001D4C3A"/>
  </w:style>
  <w:style w:type="character" w:styleId="Hyperlink">
    <w:name w:val="Hyperlink"/>
    <w:basedOn w:val="DefaultParagraphFont"/>
    <w:uiPriority w:val="99"/>
    <w:semiHidden/>
    <w:unhideWhenUsed/>
    <w:rsid w:val="00B132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3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tn.pr.ac.rs/fakultet/projekti/kalce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Zabašta</dc:creator>
  <cp:keywords/>
  <dc:description/>
  <cp:lastModifiedBy>Petar</cp:lastModifiedBy>
  <cp:revision>5</cp:revision>
  <dcterms:created xsi:type="dcterms:W3CDTF">2022-10-07T07:49:00Z</dcterms:created>
  <dcterms:modified xsi:type="dcterms:W3CDTF">2022-11-18T11:23:00Z</dcterms:modified>
</cp:coreProperties>
</file>